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E" w:rsidRDefault="0054162E" w:rsidP="0054162E">
      <w:pPr>
        <w:rPr>
          <w:b/>
        </w:rPr>
      </w:pPr>
    </w:p>
    <w:p w:rsidR="0054162E" w:rsidRPr="00CF7C5A" w:rsidRDefault="0054162E" w:rsidP="0054162E"/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</w:t>
      </w:r>
      <w:r w:rsidR="00221DFA">
        <w:rPr>
          <w:b/>
        </w:rPr>
        <w:t>I</w:t>
      </w:r>
      <w:r w:rsidR="00C4604D">
        <w:rPr>
          <w:b/>
        </w:rPr>
        <w:t xml:space="preserve">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</w:t>
      </w:r>
      <w:r w:rsidR="00221DFA">
        <w:rPr>
          <w:b/>
        </w:rPr>
        <w:t>Mikołaja Kopernika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221DFA">
        <w:rPr>
          <w:b/>
        </w:rPr>
        <w:t>Ułańska 2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6D60D0" w:rsidRDefault="0054162E" w:rsidP="00A45DEA">
      <w:pPr>
        <w:jc w:val="both"/>
        <w:rPr>
          <w:b/>
        </w:rPr>
      </w:pPr>
      <w:r>
        <w:t xml:space="preserve">Odpowiadając na skierowane do nas zapytanie ofertowe, które dotyczy: </w:t>
      </w:r>
      <w:r w:rsidR="00221DFA">
        <w:t>naprawy parkietu</w:t>
      </w:r>
      <w:r w:rsidR="0076057C">
        <w:t xml:space="preserve"> </w:t>
      </w:r>
      <w:r w:rsidR="00221DFA">
        <w:t>w sali gimnastycznej</w:t>
      </w:r>
      <w:r w:rsidR="00014BBF">
        <w:t xml:space="preserve"> </w:t>
      </w:r>
      <w:r w:rsidR="00221DFA">
        <w:t>w</w:t>
      </w:r>
      <w:r w:rsidR="00450677">
        <w:t xml:space="preserve"> budynku</w:t>
      </w:r>
      <w:r w:rsidR="00014BBF">
        <w:t xml:space="preserve"> I</w:t>
      </w:r>
      <w:r w:rsidR="00221DFA">
        <w:t>I</w:t>
      </w:r>
      <w:r w:rsidR="00014BBF">
        <w:t xml:space="preserve"> LO im. </w:t>
      </w:r>
      <w:r w:rsidR="00221DFA">
        <w:t xml:space="preserve">Mikołaja Kopernika </w:t>
      </w:r>
      <w:r w:rsidR="006D60D0">
        <w:t xml:space="preserve">w </w:t>
      </w:r>
      <w:r w:rsidR="00014BBF">
        <w:t>Łowiczu</w:t>
      </w:r>
      <w:r w:rsidR="006D60D0">
        <w:t xml:space="preserve">, </w:t>
      </w:r>
      <w:r w:rsidR="0076057C">
        <w:br/>
      </w:r>
      <w:r w:rsidR="006D60D0">
        <w:t xml:space="preserve">ul. </w:t>
      </w:r>
      <w:r w:rsidR="00221DFA">
        <w:t>Ułańska 2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Pr="005B17A9">
        <w:t>składamy ofertę następującej treści:</w:t>
      </w:r>
    </w:p>
    <w:p w:rsidR="0074264E" w:rsidRDefault="0074264E" w:rsidP="007B40A1">
      <w:pPr>
        <w:pStyle w:val="Akapitzlist"/>
        <w:numPr>
          <w:ilvl w:val="0"/>
          <w:numId w:val="3"/>
        </w:numPr>
        <w:tabs>
          <w:tab w:val="left" w:pos="284"/>
        </w:tabs>
        <w:ind w:left="426" w:hanging="426"/>
      </w:pPr>
      <w:r>
        <w:t xml:space="preserve">Oferujemy wykonanie zamówienia za cenę </w:t>
      </w:r>
      <w:r w:rsidR="007B40A1">
        <w:t xml:space="preserve">brutto </w:t>
      </w:r>
      <w:r w:rsidR="008202DD">
        <w:t>……………….</w:t>
      </w:r>
      <w:r>
        <w:t xml:space="preserve">(słownie </w:t>
      </w:r>
      <w:r w:rsidR="008202DD">
        <w:t>………….</w:t>
      </w:r>
      <w:r w:rsidR="00221DFA">
        <w:t xml:space="preserve"> </w:t>
      </w:r>
      <w:r w:rsidR="008202DD">
        <w:t>………………………………..</w:t>
      </w:r>
      <w:bookmarkStart w:id="0" w:name="_GoBack"/>
      <w:bookmarkEnd w:id="0"/>
      <w:r w:rsidR="00221DFA">
        <w:t>złotych</w:t>
      </w:r>
      <w:r>
        <w:t>)</w:t>
      </w:r>
    </w:p>
    <w:p w:rsidR="0074264E" w:rsidRDefault="0074264E" w:rsidP="0074264E">
      <w:pPr>
        <w:pStyle w:val="Akapitzlist"/>
      </w:pPr>
    </w:p>
    <w:p w:rsidR="00FA143E" w:rsidRDefault="0074264E" w:rsidP="00A45DEA">
      <w:pPr>
        <w:pStyle w:val="Akapitzlist"/>
        <w:numPr>
          <w:ilvl w:val="0"/>
          <w:numId w:val="3"/>
        </w:numPr>
        <w:ind w:left="426"/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45DEA">
      <w:pPr>
        <w:pStyle w:val="Akapitzlist"/>
        <w:numPr>
          <w:ilvl w:val="0"/>
          <w:numId w:val="7"/>
        </w:numPr>
        <w:ind w:left="426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57"/>
        <w:gridCol w:w="2868"/>
      </w:tblGrid>
      <w:tr w:rsidR="00AD5975" w:rsidTr="00A45DEA">
        <w:tc>
          <w:tcPr>
            <w:tcW w:w="6057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868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kwota wykonania usługi jest kwotą ryczałtową i obejmuje wykonanie całości zamówienia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Wynagrodzenie obejmuje wszelkie ryzyko i odpowiedzialność Wykonawcy za prawidłowe oszacowanie wszystkich kosztów związanych z wykonaniem przedmiotu zamówienia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014BBF" w:rsidRDefault="008C6131" w:rsidP="00221DFA">
            <w:pPr>
              <w:pStyle w:val="Akapitzlist"/>
              <w:ind w:left="0"/>
            </w:pPr>
            <w:r>
              <w:t xml:space="preserve">Zapoznano się ze stanem technicznym </w:t>
            </w:r>
            <w:r w:rsidR="00221DFA">
              <w:t>podłogi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8C6131">
            <w:pPr>
              <w:pStyle w:val="Akapitzlist"/>
              <w:ind w:left="0"/>
            </w:pPr>
            <w:r>
              <w:t>Usługa zostanie wykonana przy wykorzystaniu własnego sprzętu i transportu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AD5975" w:rsidP="008C6131">
            <w:pPr>
              <w:jc w:val="both"/>
            </w:pPr>
            <w:r>
              <w:t>Udzielę 24 miesięczną</w:t>
            </w:r>
            <w:r w:rsidR="008C6131">
              <w:t xml:space="preserve"> g</w:t>
            </w:r>
            <w:r>
              <w:t>warancję</w:t>
            </w:r>
            <w:r w:rsidR="008C6131">
              <w:t xml:space="preserve"> jakości </w:t>
            </w:r>
            <w:r>
              <w:t>na wykonanie usługi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A45DEA">
        <w:tc>
          <w:tcPr>
            <w:tcW w:w="6057" w:type="dxa"/>
          </w:tcPr>
          <w:p w:rsidR="008C6131" w:rsidRDefault="008C6131" w:rsidP="00221DFA">
            <w:r>
              <w:t xml:space="preserve">dysponuję wiedzą, doświadczeniem i uprawnieniami niezbędnym do przeprowadzenia </w:t>
            </w:r>
            <w:r w:rsidR="00221DFA">
              <w:t>prac naprawczych</w:t>
            </w:r>
            <w:r>
              <w:t xml:space="preserve"> oraz przeprowadzę </w:t>
            </w:r>
            <w:r w:rsidR="00221DFA">
              <w:t>je</w:t>
            </w:r>
            <w:r>
              <w:t xml:space="preserve"> zgodnie z o</w:t>
            </w:r>
            <w:r w:rsidRPr="00AB5B7D">
              <w:t xml:space="preserve">bowiązującymi normami, zasadami wiedzy i sztuki budowlanej, </w:t>
            </w:r>
            <w:r>
              <w:t>zgodnie z przepisami przeciwpożarowymi oraz zasadami BHP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A45DEA">
        <w:tc>
          <w:tcPr>
            <w:tcW w:w="6057" w:type="dxa"/>
          </w:tcPr>
          <w:p w:rsidR="00AD5975" w:rsidRDefault="00AD5975" w:rsidP="00AD5975">
            <w:pPr>
              <w:spacing w:before="100" w:beforeAutospacing="1" w:after="100" w:afterAutospacing="1"/>
            </w:pPr>
            <w:r>
              <w:t>Przyjmuję odpowiedzialność za wypadki losowe mające zdarzenie w czasie wykonywania usługi, związane z wykonywaniem usługi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8C6131" w:rsidTr="00A45DEA">
        <w:tc>
          <w:tcPr>
            <w:tcW w:w="6057" w:type="dxa"/>
          </w:tcPr>
          <w:p w:rsidR="008C6131" w:rsidRDefault="00AD5975" w:rsidP="009B005D">
            <w:pPr>
              <w:jc w:val="both"/>
            </w:pPr>
            <w:r>
              <w:t xml:space="preserve">W czasie wykonywania robót zapewnię należyty ład </w:t>
            </w:r>
            <w:r w:rsidRPr="00AB5B7D">
              <w:t>i porządek oraz</w:t>
            </w:r>
            <w:r>
              <w:t xml:space="preserve"> będę przestrzegał</w:t>
            </w:r>
            <w:r w:rsidRPr="00AB5B7D">
              <w:t xml:space="preserve"> przepisów BHP ob</w:t>
            </w:r>
            <w:r>
              <w:t xml:space="preserve">owiązujących w budynku szkolnym, a po </w:t>
            </w:r>
            <w:r w:rsidRPr="00AB5B7D">
              <w:t>zak</w:t>
            </w:r>
            <w:r>
              <w:t>ończeniu umowy uporządkuję teren</w:t>
            </w:r>
            <w:r w:rsidRPr="00AB5B7D">
              <w:t xml:space="preserve"> na którym były wykonane roboty.</w:t>
            </w:r>
          </w:p>
        </w:tc>
        <w:tc>
          <w:tcPr>
            <w:tcW w:w="2868" w:type="dxa"/>
          </w:tcPr>
          <w:p w:rsidR="008C6131" w:rsidRDefault="008C6131" w:rsidP="008C6131">
            <w:pPr>
              <w:pStyle w:val="Akapitzlist"/>
              <w:ind w:left="0"/>
            </w:pPr>
          </w:p>
          <w:p w:rsidR="00AD5975" w:rsidRDefault="00AD5975" w:rsidP="008C6131">
            <w:pPr>
              <w:pStyle w:val="Akapitzlist"/>
              <w:ind w:left="0"/>
            </w:pPr>
          </w:p>
        </w:tc>
      </w:tr>
      <w:tr w:rsidR="00DA0988" w:rsidTr="00A45DEA">
        <w:tc>
          <w:tcPr>
            <w:tcW w:w="6057" w:type="dxa"/>
          </w:tcPr>
          <w:p w:rsidR="00DA0988" w:rsidRDefault="00DA0988" w:rsidP="009B005D">
            <w:pPr>
              <w:jc w:val="both"/>
            </w:pPr>
            <w:r>
              <w:lastRenderedPageBreak/>
              <w:t>Materiały będą posiadały certyfikaty i atesty wymagane w placó</w:t>
            </w:r>
            <w:r w:rsidR="009B005D">
              <w:t xml:space="preserve">wkach oświatowo-wychowawczych. </w:t>
            </w:r>
          </w:p>
        </w:tc>
        <w:tc>
          <w:tcPr>
            <w:tcW w:w="2868" w:type="dxa"/>
          </w:tcPr>
          <w:p w:rsidR="00DA0988" w:rsidRDefault="00DA0988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9B005D" w:rsidRDefault="00FA143E" w:rsidP="00221DFA">
      <w:pPr>
        <w:pStyle w:val="Akapitzlist"/>
        <w:numPr>
          <w:ilvl w:val="0"/>
          <w:numId w:val="7"/>
        </w:numPr>
        <w:ind w:left="426"/>
        <w:jc w:val="both"/>
      </w:pPr>
      <w:r>
        <w:t xml:space="preserve">Na podstawie oględzin stanu technicznego </w:t>
      </w:r>
      <w:r w:rsidR="00221DFA">
        <w:t>podłogi w sali gimnastycznej</w:t>
      </w:r>
      <w:r w:rsidR="0076057C">
        <w:t>,</w:t>
      </w:r>
      <w:r w:rsidR="009B005D">
        <w:t xml:space="preserve"> oś</w:t>
      </w:r>
      <w:r>
        <w:t xml:space="preserve">wiadczam, że prace remontowe </w:t>
      </w:r>
      <w:r w:rsidR="00AD5975">
        <w:t>będą polegały czynnościach wymienionych w punkcie 2 zapytania ofer</w:t>
      </w:r>
      <w:r w:rsidR="00221DFA">
        <w:t>towego oraz na czynnościach nie</w:t>
      </w:r>
      <w:r w:rsidR="00AD5975">
        <w:t xml:space="preserve">uwzględnionych w zapytaniu, a niezbędnych do prawidłowej realizacji usługi. Czynności te wliczone są w koszty usługi. </w:t>
      </w:r>
    </w:p>
    <w:p w:rsidR="00221DFA" w:rsidRDefault="00221DFA" w:rsidP="00221DFA">
      <w:pPr>
        <w:pStyle w:val="Akapitzlist"/>
        <w:ind w:left="426"/>
        <w:jc w:val="both"/>
      </w:pPr>
    </w:p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221DFA" w:rsidRDefault="00221DFA" w:rsidP="00FA143E"/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54162E" w:rsidP="006D60D0">
      <w:pPr>
        <w:pStyle w:val="Akapitzlist"/>
        <w:numPr>
          <w:ilvl w:val="0"/>
          <w:numId w:val="4"/>
        </w:numPr>
      </w:pPr>
      <w:r>
        <w:t xml:space="preserve"> jest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14BBF"/>
    <w:rsid w:val="0004698A"/>
    <w:rsid w:val="000F6472"/>
    <w:rsid w:val="00221DFA"/>
    <w:rsid w:val="002629AB"/>
    <w:rsid w:val="0036287C"/>
    <w:rsid w:val="00450677"/>
    <w:rsid w:val="00473541"/>
    <w:rsid w:val="004D7463"/>
    <w:rsid w:val="00503FC6"/>
    <w:rsid w:val="0054162E"/>
    <w:rsid w:val="0067397D"/>
    <w:rsid w:val="00694C0B"/>
    <w:rsid w:val="006D60D0"/>
    <w:rsid w:val="0074264E"/>
    <w:rsid w:val="0076057C"/>
    <w:rsid w:val="007B40A1"/>
    <w:rsid w:val="008202DD"/>
    <w:rsid w:val="00887D0B"/>
    <w:rsid w:val="008C6131"/>
    <w:rsid w:val="009314AB"/>
    <w:rsid w:val="009B005D"/>
    <w:rsid w:val="009E12E2"/>
    <w:rsid w:val="00A45DEA"/>
    <w:rsid w:val="00AD5975"/>
    <w:rsid w:val="00C4604D"/>
    <w:rsid w:val="00DA0988"/>
    <w:rsid w:val="00E736AC"/>
    <w:rsid w:val="00F43A49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F658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Edukator</cp:lastModifiedBy>
  <cp:revision>4</cp:revision>
  <cp:lastPrinted>2020-09-03T11:34:00Z</cp:lastPrinted>
  <dcterms:created xsi:type="dcterms:W3CDTF">2020-09-01T19:58:00Z</dcterms:created>
  <dcterms:modified xsi:type="dcterms:W3CDTF">2020-09-04T08:24:00Z</dcterms:modified>
</cp:coreProperties>
</file>